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D8" w:rsidRPr="001B6AE6" w:rsidRDefault="009A1BD8" w:rsidP="009A1BD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B6AE6">
        <w:rPr>
          <w:b/>
          <w:color w:val="000000"/>
          <w:sz w:val="28"/>
          <w:szCs w:val="28"/>
        </w:rPr>
        <w:t>Пошаговая инструкция представлению субъектами малого и среднего предпринимательства сведений в электронном виде о производимой продукции, программах партнерства, а также о контрактах (договорах).</w:t>
      </w:r>
    </w:p>
    <w:p w:rsidR="009A1BD8" w:rsidRPr="001B6AE6" w:rsidRDefault="009A1BD8" w:rsidP="009A1BD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02D89" w:rsidRPr="001B6AE6" w:rsidRDefault="00D02D89" w:rsidP="001B6AE6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Для представления субъектами малого и среднего предпринимательства сведений в электронном виде о производимой продукции, программах партнерства, а также о контрактах (договорах) в целях ведения Реестра следует:</w:t>
      </w:r>
      <w:bookmarkStart w:id="0" w:name="_GoBack"/>
      <w:bookmarkEnd w:id="0"/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а) установить квалифицированный сертификат ключа проверки электронной подписи, соответствующий ему ключ электронной подписи, выданный</w:t>
      </w:r>
      <w:r w:rsidRPr="001B6AE6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1B6AE6">
          <w:rPr>
            <w:rStyle w:val="a4"/>
            <w:color w:val="0066B3"/>
            <w:sz w:val="28"/>
            <w:szCs w:val="28"/>
            <w:u w:val="none"/>
          </w:rPr>
          <w:t xml:space="preserve">удостоверяющим центром, аккредитованным в </w:t>
        </w:r>
        <w:proofErr w:type="spellStart"/>
        <w:r w:rsidRPr="001B6AE6">
          <w:rPr>
            <w:rStyle w:val="a4"/>
            <w:color w:val="0066B3"/>
            <w:sz w:val="28"/>
            <w:szCs w:val="28"/>
            <w:u w:val="none"/>
          </w:rPr>
          <w:t>Минкомсвязи</w:t>
        </w:r>
        <w:proofErr w:type="spellEnd"/>
        <w:r w:rsidRPr="001B6AE6">
          <w:rPr>
            <w:rStyle w:val="a4"/>
            <w:color w:val="0066B3"/>
            <w:sz w:val="28"/>
            <w:szCs w:val="28"/>
            <w:u w:val="none"/>
          </w:rPr>
          <w:t xml:space="preserve"> России</w:t>
        </w:r>
      </w:hyperlink>
      <w:r w:rsidRPr="001B6AE6">
        <w:rPr>
          <w:color w:val="000000"/>
          <w:sz w:val="28"/>
          <w:szCs w:val="28"/>
        </w:rPr>
        <w:t>, и программу</w:t>
      </w:r>
      <w:r w:rsidRPr="001B6AE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1B6AE6">
        <w:rPr>
          <w:color w:val="000000"/>
          <w:sz w:val="28"/>
          <w:szCs w:val="28"/>
        </w:rPr>
        <w:fldChar w:fldCharType="begin"/>
      </w:r>
      <w:r w:rsidRPr="001B6AE6">
        <w:rPr>
          <w:color w:val="000000"/>
          <w:sz w:val="28"/>
          <w:szCs w:val="28"/>
        </w:rPr>
        <w:instrText xml:space="preserve"> HYPERLINK "http://www.cryptopro.ru/" </w:instrText>
      </w:r>
      <w:r w:rsidRPr="001B6AE6">
        <w:rPr>
          <w:color w:val="000000"/>
          <w:sz w:val="28"/>
          <w:szCs w:val="28"/>
        </w:rPr>
        <w:fldChar w:fldCharType="separate"/>
      </w:r>
      <w:r w:rsidRPr="001B6AE6">
        <w:rPr>
          <w:rStyle w:val="a4"/>
          <w:color w:val="0066B3"/>
          <w:sz w:val="28"/>
          <w:szCs w:val="28"/>
          <w:u w:val="none"/>
        </w:rPr>
        <w:t>CryptoPro</w:t>
      </w:r>
      <w:proofErr w:type="spellEnd"/>
      <w:r w:rsidRPr="001B6AE6">
        <w:rPr>
          <w:color w:val="000000"/>
          <w:sz w:val="28"/>
          <w:szCs w:val="28"/>
        </w:rPr>
        <w:fldChar w:fldCharType="end"/>
      </w:r>
      <w:r w:rsidRPr="001B6AE6">
        <w:rPr>
          <w:color w:val="000000"/>
          <w:sz w:val="28"/>
          <w:szCs w:val="28"/>
        </w:rPr>
        <w:t>;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б) войти в сервис и пройти аутентификацию по идентификационному номеру налогоплательщика (ИНН), присвоенному субъекту малого и среднего предпринимательства.</w:t>
      </w:r>
    </w:p>
    <w:p w:rsidR="00D02D89" w:rsidRPr="001B6AE6" w:rsidRDefault="00D02D89" w:rsidP="00D02D8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B6AE6">
        <w:rPr>
          <w:b/>
          <w:color w:val="000000"/>
          <w:sz w:val="28"/>
          <w:szCs w:val="28"/>
        </w:rPr>
        <w:t> Передача сведений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Сервис субъекта малого и среднего предпринимательства позволяет создать новый документ либо отредактировать имеющийся.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 xml:space="preserve">Для формирования нового документа необходимо нажать кнопку </w:t>
      </w:r>
      <w:r w:rsidRPr="001B6AE6">
        <w:rPr>
          <w:b/>
          <w:color w:val="000000"/>
          <w:sz w:val="28"/>
          <w:szCs w:val="28"/>
        </w:rPr>
        <w:t>«Создать новый документ».</w:t>
      </w:r>
      <w:r w:rsidRPr="001B6AE6">
        <w:rPr>
          <w:color w:val="000000"/>
          <w:sz w:val="28"/>
          <w:szCs w:val="28"/>
        </w:rPr>
        <w:t xml:space="preserve"> При выборе функции «Создать новый документ» автоматически происходит переход в окно, позволяющее ввести сведения о производимой продукции, программах партнерства, а также о контрактах (договорах) субъекта малого и среднего предпринимательства.</w:t>
      </w:r>
    </w:p>
    <w:p w:rsidR="00D02D89" w:rsidRPr="001B6AE6" w:rsidRDefault="00D02D89" w:rsidP="00D02D8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B6AE6">
        <w:rPr>
          <w:b/>
          <w:color w:val="000000"/>
          <w:sz w:val="28"/>
          <w:szCs w:val="28"/>
        </w:rPr>
        <w:t> Формирование нового документа.</w:t>
      </w:r>
    </w:p>
    <w:p w:rsidR="00D02D89" w:rsidRPr="001B6AE6" w:rsidRDefault="00D02D89" w:rsidP="00D02D8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B6AE6">
        <w:rPr>
          <w:b/>
          <w:color w:val="000000"/>
          <w:sz w:val="28"/>
          <w:szCs w:val="28"/>
        </w:rPr>
        <w:t>Заполнение сведений о производимой продукции.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Для внесения сведений о производимой продукции необходимо перейти на вкладку «Продукция» и нажать кнопку «Добавить сведения о продукции».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В автоматически появившемся окне необходимо выбрать из предложенного списка код вида продукции (услуги). (в случае отнесения производимой продукции к инновационной или высокотехнологичной необходимо проставить в соответствующем окне отметку.)</w:t>
      </w:r>
    </w:p>
    <w:p w:rsidR="00D02D89" w:rsidRPr="001B6AE6" w:rsidRDefault="00D02D89" w:rsidP="00D02D8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B6AE6">
        <w:rPr>
          <w:b/>
          <w:color w:val="000000"/>
          <w:sz w:val="28"/>
          <w:szCs w:val="28"/>
        </w:rPr>
        <w:t xml:space="preserve">Заполнение сведений об участии в программах партнерства. 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lastRenderedPageBreak/>
        <w:t>Для заполнения сведений о программах партнерства необходимо перейти по соответствующей ссылке, либо нажать кнопку «Далее» и «Добавить сведения о партнерстве».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В автоматически появившемся окне необходимо выбрать из предложенного списка наименование программы партнерства и нажать кнопку «Сохранить».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Графа «Номер договора о присоединении к программе партнерства» заполняется вручную.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 Графа «Дата договора о присоединении к программе партнерства» заполняется путем установления соответствующей даты.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После заполнения окна «Сведения о партнерстве» нажать кнопку «Сохранить».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Для внесения сведений о договорах и контрактах перейти на соответствующую вкладку, либо нажать кнопку «Далее».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Нажать кнопку «Добавить сведения о контракте (договоре)».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В автоматически всплывающем окне вручную заполняются сведения о наименовании Заказчика по контракту (договору), ИНН Заказчика, предмете контракта (договора), реестровом номере контракта (договора).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Графу «Вид контракта (договора)» предлагается заполнить путем выбора соответствующего вида из списка.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Графу «Дата заключения контракта (договора)» предлагается заполнить путем установления соответствующей даты.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Представленные сведения о заключенных в предшествующем календарном году контрактах (договорах) будут исключены из Реестра при обновлении Единого реестра субъектов малого и среднего предпринимательства 10 января следующего календарного года, за исключением тех контрактов (договоров), в отношении которых проставлена отметка о действии контракта (договора) в год представления сведений.</w:t>
      </w:r>
    </w:p>
    <w:p w:rsidR="00D02D89" w:rsidRPr="001B6AE6" w:rsidRDefault="00D02D89" w:rsidP="00D02D8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B6AE6">
        <w:rPr>
          <w:b/>
          <w:color w:val="000000"/>
          <w:sz w:val="28"/>
          <w:szCs w:val="28"/>
        </w:rPr>
        <w:t>После заполнения формы нажать кнопку «Сохранить».</w:t>
      </w:r>
    </w:p>
    <w:p w:rsidR="00D02D89" w:rsidRPr="001B6AE6" w:rsidRDefault="00D02D89" w:rsidP="00D02D89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B6AE6">
        <w:rPr>
          <w:b/>
          <w:color w:val="000000"/>
          <w:sz w:val="28"/>
          <w:szCs w:val="28"/>
        </w:rPr>
        <w:t>После сохранения на вкладке «Контракты и договоры» нажать кнопку «Далее».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В автоматически появившемся окне отображается сформированный на основании заполненных сведений документ, имя сформированного файла, а также дата и время формирования.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lastRenderedPageBreak/>
        <w:t>Для редактирования ранее сформированного документа, либо изменения его статуса, необходимо перейти по ссылке «Редактирование», соответствующей документу, подлежащему правке.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После перехода по ссылке «Редактирование» автоматически происходит переход в окно, позволяющее изменить ранее введенные сведения о производимой продукции, программах партнерства, либо о контрактах (договорах) субъекта малого и среднего предпринимательства.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Редактирование документа происходит по аналогии с формированием нового документа, путем исправления в случае необходимости ранее введенных сведений.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 Для передачи сформированных сведений нажать кнопку «Отправить».</w:t>
      </w:r>
    </w:p>
    <w:p w:rsidR="00D02D89" w:rsidRPr="001B6AE6" w:rsidRDefault="00D02D89" w:rsidP="00D02D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6AE6">
        <w:rPr>
          <w:color w:val="000000"/>
          <w:sz w:val="28"/>
          <w:szCs w:val="28"/>
        </w:rPr>
        <w:t>После передачи соответствующих сведений произойдет автоматический переход на страницу «Переданные документы» сервиса в целях проверки статуса обработки сведений.</w:t>
      </w:r>
    </w:p>
    <w:p w:rsidR="00C93824" w:rsidRPr="001B6AE6" w:rsidRDefault="00C93824">
      <w:pPr>
        <w:rPr>
          <w:rFonts w:ascii="Times New Roman" w:hAnsi="Times New Roman" w:cs="Times New Roman"/>
          <w:sz w:val="28"/>
          <w:szCs w:val="28"/>
        </w:rPr>
      </w:pPr>
    </w:p>
    <w:sectPr w:rsidR="00C93824" w:rsidRPr="001B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89"/>
    <w:rsid w:val="001B6AE6"/>
    <w:rsid w:val="009A1BD8"/>
    <w:rsid w:val="00C93824"/>
    <w:rsid w:val="00D0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FDBF-4FFC-4C99-87EC-8B734540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D89"/>
  </w:style>
  <w:style w:type="character" w:styleId="a4">
    <w:name w:val="Hyperlink"/>
    <w:basedOn w:val="a0"/>
    <w:uiPriority w:val="99"/>
    <w:semiHidden/>
    <w:unhideWhenUsed/>
    <w:rsid w:val="00D02D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2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svyaz.ru/ru/directions/?regulator=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ИКАСО4</dc:creator>
  <cp:keywords/>
  <dc:description/>
  <cp:lastModifiedBy>ИКАСО4</cp:lastModifiedBy>
  <cp:revision>3</cp:revision>
  <dcterms:created xsi:type="dcterms:W3CDTF">2017-03-24T12:48:00Z</dcterms:created>
  <dcterms:modified xsi:type="dcterms:W3CDTF">2017-04-04T06:26:00Z</dcterms:modified>
</cp:coreProperties>
</file>