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C3" w:rsidRPr="00A725C3" w:rsidRDefault="00A725C3" w:rsidP="00A725C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725C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СОСТАВ</w:t>
      </w:r>
      <w:r w:rsidRPr="00A725C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br/>
        <w:t>рабочих групп Совета</w:t>
      </w:r>
    </w:p>
    <w:p w:rsidR="00A725C3" w:rsidRPr="00A725C3" w:rsidRDefault="00A725C3" w:rsidP="00A725C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25C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725C3" w:rsidRPr="00A725C3" w:rsidRDefault="00A725C3" w:rsidP="00A725C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25C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1458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4"/>
        <w:gridCol w:w="10486"/>
      </w:tblGrid>
      <w:tr w:rsidR="00A725C3" w:rsidRPr="00A725C3" w:rsidTr="00A725C3">
        <w:trPr>
          <w:tblCellSpacing w:w="0" w:type="dxa"/>
        </w:trPr>
        <w:tc>
          <w:tcPr>
            <w:tcW w:w="96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numPr>
                <w:ilvl w:val="0"/>
                <w:numId w:val="1"/>
              </w:num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pacing w:after="0" w:line="240" w:lineRule="auto"/>
              <w:ind w:left="165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Рабочая группа по развитию молодёжного предпринимательства и подготовки кадров для МСБ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Панофенова</w:t>
            </w:r>
            <w:proofErr w:type="spellEnd"/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Л.И.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- доцент кафедры «Экономика промышленности» ФГБОУ ВПО «Самарский государственный технический </w:t>
            </w:r>
            <w:proofErr w:type="spellStart"/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универстет</w:t>
            </w:r>
            <w:proofErr w:type="spellEnd"/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»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Атаджанова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Л.В.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- индивидуальный предприниматель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Гвардовская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М.А.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 начальник отдела содействия развитию предпринимательства управления по промышленной политике и предпринимательству администрации городского округа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Пензяков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С.А.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- директор ИП </w:t>
            </w: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Пензяков</w:t>
            </w:r>
            <w:proofErr w:type="spellEnd"/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Романова Р.Н.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 директор ателье "Стиль"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Смагина С.А.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 заведующая заочно-коммерческим отделением ГБОУ СПО "ННХТ"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Яньшин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И.Е.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 директор ООО «</w:t>
            </w: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Медиаком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»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Савинкин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В.А.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- общественный помощник Уполномоченного по защите прав предпринимателей в Самарской области на территории </w:t>
            </w: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г.о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. Новокуйбышевск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Савинкина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В.А.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- ИП </w:t>
            </w: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Савинкина</w:t>
            </w:r>
            <w:proofErr w:type="spellEnd"/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Шалаева С.И.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 ООО "Монополия"</w:t>
            </w:r>
          </w:p>
        </w:tc>
      </w:tr>
    </w:tbl>
    <w:p w:rsidR="00A725C3" w:rsidRPr="00A725C3" w:rsidRDefault="00A725C3" w:rsidP="00A725C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25C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1458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4"/>
        <w:gridCol w:w="10486"/>
      </w:tblGrid>
      <w:tr w:rsidR="00A725C3" w:rsidRPr="00A725C3" w:rsidTr="00A725C3">
        <w:trPr>
          <w:tblCellSpacing w:w="0" w:type="dxa"/>
        </w:trPr>
        <w:tc>
          <w:tcPr>
            <w:tcW w:w="96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numPr>
                <w:ilvl w:val="0"/>
                <w:numId w:val="2"/>
              </w:num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pacing w:after="0" w:line="240" w:lineRule="auto"/>
              <w:ind w:left="165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Рабочая группа по развитию малого и среднего бизнеса и улучшению инвестиционного климата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Фруль</w:t>
            </w:r>
            <w:proofErr w:type="spellEnd"/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С.А.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- директор ООО «</w:t>
            </w:r>
            <w:proofErr w:type="spellStart"/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Интегра</w:t>
            </w:r>
            <w:proofErr w:type="spellEnd"/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-М»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Баничус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Д.И.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 директор ООО «</w:t>
            </w: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Реацентр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»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Пензяков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С.А.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- директор ИП </w:t>
            </w: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Пензяков</w:t>
            </w:r>
            <w:proofErr w:type="spellEnd"/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Пожидаев А.В.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 директор ООО «Служба спасения 1911»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Уланов А.В.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 директор ООО «Кредо»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Савинкин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В.А.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- общественный помощник Уполномоченного по защите прав предпринимателей в Самарской области на территории </w:t>
            </w: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г.о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. Новокуйбышевск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Савинкина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В.А.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- ИП </w:t>
            </w: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Савинкина</w:t>
            </w:r>
            <w:proofErr w:type="spellEnd"/>
          </w:p>
        </w:tc>
      </w:tr>
    </w:tbl>
    <w:p w:rsidR="00A725C3" w:rsidRPr="00A725C3" w:rsidRDefault="00A725C3" w:rsidP="00A725C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25C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725C3" w:rsidRPr="00A725C3" w:rsidRDefault="00A725C3" w:rsidP="00A725C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25C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1458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4"/>
        <w:gridCol w:w="10486"/>
      </w:tblGrid>
      <w:tr w:rsidR="00A725C3" w:rsidRPr="00A725C3" w:rsidTr="00A725C3">
        <w:trPr>
          <w:tblCellSpacing w:w="0" w:type="dxa"/>
        </w:trPr>
        <w:tc>
          <w:tcPr>
            <w:tcW w:w="96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numPr>
                <w:ilvl w:val="0"/>
                <w:numId w:val="3"/>
              </w:num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pacing w:after="0" w:line="240" w:lineRule="auto"/>
              <w:ind w:left="165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Рабочая группа по этике, социальной ответственности бизнеса и благотворительности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Пожидаев А.В.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- директор ООО «Служба спасения 1911»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Атаджанова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Л.В.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- </w:t>
            </w: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индивидуальный предприниматель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Лукин С.Н.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 генеральный директор ООО "</w:t>
            </w: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ПромМастер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"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Савинкина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В.А.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- ИП </w:t>
            </w: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Савинкина</w:t>
            </w:r>
            <w:proofErr w:type="spellEnd"/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Романова Р.Н.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 - </w:t>
            </w: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индивидуальный предприниматель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A725C3" w:rsidRPr="00A725C3" w:rsidRDefault="00A725C3" w:rsidP="00A725C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25C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1888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3"/>
        <w:gridCol w:w="13582"/>
      </w:tblGrid>
      <w:tr w:rsidR="00A725C3" w:rsidRPr="00A725C3" w:rsidTr="00A725C3">
        <w:trPr>
          <w:tblCellSpacing w:w="0" w:type="dxa"/>
        </w:trPr>
        <w:tc>
          <w:tcPr>
            <w:tcW w:w="96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numPr>
                <w:ilvl w:val="0"/>
                <w:numId w:val="4"/>
              </w:num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pacing w:after="0" w:line="240" w:lineRule="auto"/>
              <w:ind w:left="165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Рабочая группа по потребительскому рынку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Пашкевич Н.В.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 </w:t>
            </w:r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руководитель управления по промышленной политике и предпринимательству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Бояринцева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О.В.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- </w:t>
            </w: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начальник отдела по потребительскому </w:t>
            </w:r>
            <w:proofErr w:type="gram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рынку  управления</w:t>
            </w:r>
            <w:proofErr w:type="gram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по промышленной политике</w:t>
            </w:r>
          </w:p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и предпринимательству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Дагаева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М.Н.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- ИП </w:t>
            </w: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Дагаева</w:t>
            </w:r>
            <w:proofErr w:type="spellEnd"/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Савинкин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В.А.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- общественный помощник Уполномоченного по защите прав предпринимателей в Самарской области </w:t>
            </w:r>
          </w:p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на территории</w:t>
            </w: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г.о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. Новокуйбышевск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Савинкина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В.А.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- ИП </w:t>
            </w: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Савинкина</w:t>
            </w:r>
            <w:proofErr w:type="spellEnd"/>
          </w:p>
        </w:tc>
      </w:tr>
    </w:tbl>
    <w:p w:rsidR="00A725C3" w:rsidRPr="00A725C3" w:rsidRDefault="00A725C3" w:rsidP="00A725C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25C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725C3" w:rsidRPr="00A725C3" w:rsidRDefault="00A725C3" w:rsidP="00A725C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25C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1458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4"/>
        <w:gridCol w:w="10486"/>
      </w:tblGrid>
      <w:tr w:rsidR="00A725C3" w:rsidRPr="00A725C3" w:rsidTr="00A725C3">
        <w:trPr>
          <w:tblCellSpacing w:w="0" w:type="dxa"/>
        </w:trPr>
        <w:tc>
          <w:tcPr>
            <w:tcW w:w="96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numPr>
                <w:ilvl w:val="0"/>
                <w:numId w:val="5"/>
              </w:numPr>
              <w:pBdr>
                <w:top w:val="dashed" w:sz="6" w:space="4" w:color="BBBBBB"/>
                <w:left w:val="dashed" w:sz="6" w:space="0" w:color="BBBBBB"/>
                <w:bottom w:val="dashed" w:sz="6" w:space="4" w:color="BBBBBB"/>
                <w:right w:val="dashed" w:sz="6" w:space="0" w:color="BBBBBB"/>
              </w:pBdr>
              <w:spacing w:after="0" w:line="240" w:lineRule="auto"/>
              <w:ind w:left="165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Рабочая группа по вопросам финансовых инструментов развития бизнеса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Анисатова</w:t>
            </w:r>
            <w:proofErr w:type="spellEnd"/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Е.В.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- директор муниципального фонда поддержки предпринимательства и социально-экономического </w:t>
            </w:r>
            <w:proofErr w:type="spellStart"/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развтия</w:t>
            </w:r>
            <w:proofErr w:type="spellEnd"/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725C3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г.о.Новокуйбышевска</w:t>
            </w:r>
            <w:proofErr w:type="spellEnd"/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Карташова Л.А.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 директор ООО «ЛК-</w:t>
            </w: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Дент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»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Нефёдов А.А.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 Управляющий операционным офисом «</w:t>
            </w:r>
            <w:bookmarkStart w:id="0" w:name="_GoBack"/>
            <w:bookmarkEnd w:id="0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Промсвязьбанк» ПАО</w:t>
            </w: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г.Новокуйбышевск</w:t>
            </w:r>
            <w:proofErr w:type="spellEnd"/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Савинкин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В.А.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- общественный помощник Уполномоченного по защите прав предпринимателей в Самарской области на территории </w:t>
            </w: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г.о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. Новокуйбышевск</w:t>
            </w:r>
          </w:p>
        </w:tc>
      </w:tr>
      <w:tr w:rsidR="00A725C3" w:rsidRPr="00A725C3" w:rsidTr="00A725C3">
        <w:trPr>
          <w:tblCellSpacing w:w="0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Савинкина</w:t>
            </w:r>
            <w:proofErr w:type="spellEnd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В.А.</w:t>
            </w:r>
          </w:p>
        </w:tc>
        <w:tc>
          <w:tcPr>
            <w:tcW w:w="67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725C3" w:rsidRPr="00A725C3" w:rsidRDefault="00A725C3" w:rsidP="00A725C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- ИП </w:t>
            </w:r>
            <w:proofErr w:type="spellStart"/>
            <w:r w:rsidRPr="00A725C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Савинкина</w:t>
            </w:r>
            <w:proofErr w:type="spellEnd"/>
          </w:p>
        </w:tc>
      </w:tr>
    </w:tbl>
    <w:p w:rsidR="00A725C3" w:rsidRPr="00A725C3" w:rsidRDefault="00A725C3" w:rsidP="00A725C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25C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725C3" w:rsidRPr="00A725C3" w:rsidRDefault="00A725C3" w:rsidP="00A725C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25C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40252" w:rsidRDefault="00040252"/>
    <w:sectPr w:rsidR="00040252" w:rsidSect="00A725C3">
      <w:pgSz w:w="16838" w:h="11906" w:orient="landscape"/>
      <w:pgMar w:top="238" w:right="340" w:bottom="24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C84"/>
    <w:multiLevelType w:val="multilevel"/>
    <w:tmpl w:val="F9B4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34392"/>
    <w:multiLevelType w:val="multilevel"/>
    <w:tmpl w:val="E70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74B6E"/>
    <w:multiLevelType w:val="multilevel"/>
    <w:tmpl w:val="E54A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21985"/>
    <w:multiLevelType w:val="multilevel"/>
    <w:tmpl w:val="61CE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E21339"/>
    <w:multiLevelType w:val="multilevel"/>
    <w:tmpl w:val="46DE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69"/>
    <w:rsid w:val="00040252"/>
    <w:rsid w:val="003F6869"/>
    <w:rsid w:val="00A7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48780-8FED-46B1-93D5-75E38F8B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Седлецкая Е.И.</dc:creator>
  <cp:keywords/>
  <dc:description/>
  <cp:lastModifiedBy>Седлецкая Е.И.</cp:lastModifiedBy>
  <cp:revision>2</cp:revision>
  <dcterms:created xsi:type="dcterms:W3CDTF">2016-11-15T07:16:00Z</dcterms:created>
  <dcterms:modified xsi:type="dcterms:W3CDTF">2016-11-15T07:19:00Z</dcterms:modified>
</cp:coreProperties>
</file>